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604" w:rsidRDefault="00645604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444BF7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444BF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444BF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444BF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444BF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20C9A" w:rsidRPr="00444BF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44BF7">
              <w:rPr>
                <w:rFonts w:asciiTheme="majorBidi" w:hAnsiTheme="majorBidi" w:cstheme="majorBidi"/>
                <w:sz w:val="24"/>
                <w:szCs w:val="24"/>
              </w:rPr>
              <w:t>Директор МБОУ СОШ №6 с</w:t>
            </w:r>
            <w:proofErr w:type="gramStart"/>
            <w:r w:rsidRPr="00444BF7">
              <w:rPr>
                <w:rFonts w:asciiTheme="majorBidi" w:hAnsiTheme="majorBidi" w:cstheme="majorBidi"/>
                <w:sz w:val="24"/>
                <w:szCs w:val="24"/>
              </w:rPr>
              <w:t>.М</w:t>
            </w:r>
            <w:proofErr w:type="gramEnd"/>
            <w:r w:rsidRPr="00444BF7">
              <w:rPr>
                <w:rFonts w:asciiTheme="majorBidi" w:hAnsiTheme="majorBidi" w:cstheme="majorBidi"/>
                <w:sz w:val="24"/>
                <w:szCs w:val="24"/>
              </w:rPr>
              <w:t>индяк МР Учалинский район РБ</w:t>
            </w:r>
          </w:p>
          <w:p w:rsidR="00620C9A" w:rsidRPr="00444BF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44BF7">
              <w:rPr>
                <w:rFonts w:asciiTheme="majorBidi" w:hAnsiTheme="majorBidi" w:cstheme="majorBidi"/>
                <w:sz w:val="24"/>
                <w:szCs w:val="24"/>
              </w:rPr>
              <w:t>Ильгамова Г.Р.</w:t>
            </w:r>
          </w:p>
          <w:p w:rsidR="00620C9A" w:rsidRPr="00444BF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="00444BF7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Pr="00444BF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620C9A" w:rsidRPr="00444BF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007C01">
              <w:rPr>
                <w:rFonts w:asciiTheme="majorBidi" w:hAnsiTheme="majorBidi" w:cstheme="majorBidi"/>
                <w:sz w:val="24"/>
                <w:szCs w:val="24"/>
              </w:rPr>
              <w:t xml:space="preserve"> “</w:t>
            </w:r>
            <w:r w:rsidR="00007C0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29</w:t>
            </w:r>
            <w:r w:rsidR="00444BF7" w:rsidRPr="00444BF7">
              <w:rPr>
                <w:rFonts w:asciiTheme="majorBidi" w:hAnsiTheme="majorBidi" w:cstheme="majorBidi"/>
                <w:sz w:val="24"/>
                <w:szCs w:val="24"/>
              </w:rPr>
              <w:t>.08.202</w:t>
            </w:r>
            <w:r w:rsidR="00007C0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5</w:t>
            </w:r>
            <w:r w:rsidRPr="00444BF7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444BF7" w:rsidRDefault="00620C9A" w:rsidP="00620C9A">
      <w:pPr>
        <w:jc w:val="center"/>
        <w:rPr>
          <w:rFonts w:asciiTheme="majorBidi" w:hAnsiTheme="majorBidi" w:cstheme="majorBidi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007C01">
        <w:rPr>
          <w:rFonts w:asciiTheme="majorBidi" w:hAnsiTheme="majorBidi" w:cstheme="majorBidi"/>
          <w:sz w:val="28"/>
          <w:szCs w:val="28"/>
        </w:rPr>
        <w:t>202</w:t>
      </w:r>
      <w:r w:rsidR="00007C01" w:rsidRPr="00007C01">
        <w:rPr>
          <w:rFonts w:asciiTheme="majorBidi" w:hAnsiTheme="majorBidi" w:cstheme="majorBidi"/>
          <w:sz w:val="28"/>
          <w:szCs w:val="28"/>
        </w:rPr>
        <w:t>5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–</w:t>
      </w:r>
      <w:r w:rsidR="00007C01">
        <w:rPr>
          <w:rFonts w:asciiTheme="majorBidi" w:hAnsiTheme="majorBidi" w:cstheme="majorBidi"/>
          <w:sz w:val="28"/>
          <w:szCs w:val="28"/>
        </w:rPr>
        <w:t xml:space="preserve"> 20</w:t>
      </w:r>
      <w:r w:rsidR="00007C01" w:rsidRPr="00007C01">
        <w:rPr>
          <w:rFonts w:asciiTheme="majorBidi" w:hAnsiTheme="majorBidi" w:cstheme="majorBidi"/>
          <w:sz w:val="28"/>
          <w:szCs w:val="28"/>
        </w:rPr>
        <w:t>6</w:t>
      </w:r>
      <w:r w:rsidR="00444BF7">
        <w:rPr>
          <w:rFonts w:asciiTheme="majorBidi" w:hAnsiTheme="majorBidi" w:cstheme="majorBidi"/>
          <w:sz w:val="28"/>
          <w:szCs w:val="28"/>
        </w:rPr>
        <w:t>5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45604">
      <w:pPr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444BF7" w:rsidP="00620C9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2024</w:t>
      </w:r>
    </w:p>
    <w:p w:rsidR="0030678A" w:rsidRPr="00BA255F" w:rsidRDefault="00F93659" w:rsidP="00645604">
      <w:pPr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645604">
        <w:rPr>
          <w:rFonts w:asciiTheme="majorBidi" w:hAnsiTheme="majorBidi" w:cstheme="majorBidi"/>
          <w:sz w:val="28"/>
          <w:szCs w:val="28"/>
        </w:rPr>
        <w:lastRenderedPageBreak/>
        <w:t xml:space="preserve">                                         </w:t>
      </w:r>
      <w:r w:rsidR="0030678A"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МБОУ СОШ № 6 с. Миндяк муниципального района Учалинский район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МБОУ СОШ № 6 с. Миндяк муниципального района Учалинский район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МБОУ СОШ № 6 с. Миндяк муниципального района Учалинский район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07C01">
        <w:rPr>
          <w:rFonts w:asciiTheme="majorBidi" w:hAnsiTheme="majorBidi" w:cstheme="majorBidi"/>
          <w:sz w:val="28"/>
          <w:szCs w:val="28"/>
        </w:rPr>
        <w:t>0</w:t>
      </w:r>
      <w:r w:rsidR="00007C01" w:rsidRPr="00007C01">
        <w:rPr>
          <w:rFonts w:asciiTheme="majorBidi" w:hAnsiTheme="majorBidi" w:cstheme="majorBidi"/>
          <w:sz w:val="28"/>
          <w:szCs w:val="28"/>
        </w:rPr>
        <w:t>1</w:t>
      </w:r>
      <w:r w:rsidR="00007C01">
        <w:rPr>
          <w:rFonts w:asciiTheme="majorBidi" w:hAnsiTheme="majorBidi" w:cstheme="majorBidi"/>
          <w:sz w:val="28"/>
          <w:szCs w:val="28"/>
        </w:rPr>
        <w:t>.09.202</w:t>
      </w:r>
      <w:r w:rsidR="00007C01" w:rsidRPr="00007C01">
        <w:rPr>
          <w:rFonts w:asciiTheme="majorBidi" w:hAnsiTheme="majorBidi" w:cstheme="majorBidi"/>
          <w:sz w:val="28"/>
          <w:szCs w:val="28"/>
        </w:rPr>
        <w:t>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007C01">
        <w:rPr>
          <w:rFonts w:asciiTheme="majorBidi" w:hAnsiTheme="majorBidi" w:cstheme="majorBidi"/>
          <w:sz w:val="28"/>
          <w:szCs w:val="28"/>
        </w:rPr>
        <w:t>26.05.202</w:t>
      </w:r>
      <w:r w:rsidR="00007C01" w:rsidRPr="00007C01">
        <w:rPr>
          <w:rFonts w:asciiTheme="majorBidi" w:hAnsiTheme="majorBidi" w:cstheme="majorBidi"/>
          <w:sz w:val="28"/>
          <w:szCs w:val="28"/>
        </w:rPr>
        <w:t>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23 часа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</w:t>
      </w:r>
      <w:r w:rsidR="00444BF7">
        <w:rPr>
          <w:rStyle w:val="markedcontent"/>
          <w:rFonts w:asciiTheme="majorBidi" w:hAnsiTheme="majorBidi" w:cstheme="majorBidi"/>
          <w:sz w:val="28"/>
          <w:szCs w:val="28"/>
        </w:rPr>
        <w:t>й неделе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использование «ступенчатого» режима обучения в первом полугодии (в сентябре, октябре - по 3 урока в день по 35 минут </w:t>
      </w:r>
      <w:r w:rsidR="00444BF7">
        <w:rPr>
          <w:rStyle w:val="markedcontent"/>
          <w:rFonts w:asciiTheme="majorBidi" w:hAnsiTheme="majorBidi" w:cstheme="majorBidi"/>
          <w:sz w:val="28"/>
          <w:szCs w:val="28"/>
        </w:rPr>
        <w:t>каждый, в ноябре - май - по 5</w:t>
      </w:r>
      <w:r w:rsidR="00645604">
        <w:rPr>
          <w:rStyle w:val="markedcontent"/>
          <w:rFonts w:asciiTheme="majorBidi" w:hAnsiTheme="majorBidi" w:cstheme="majorBidi"/>
          <w:sz w:val="28"/>
          <w:szCs w:val="28"/>
        </w:rPr>
        <w:t xml:space="preserve"> уроков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выполнения домашних заданий составляет во 2-3 классах </w:t>
      </w:r>
      <w:r w:rsidR="00444BF7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1,5 ч., в 4 классах </w:t>
      </w:r>
      <w:r w:rsidR="00444BF7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МБОУ СОШ № 6 с. Миндяк муниципального района Учалинский район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Родной язык,родная литература, английский язык, государственный язык Республики Башкортостан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МБОУ СОШ № 6 с. Миндяк муниципального района Учалинский район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66"/>
        <w:gridCol w:w="4190"/>
        <w:gridCol w:w="1603"/>
        <w:gridCol w:w="1603"/>
        <w:gridCol w:w="1603"/>
        <w:gridCol w:w="1603"/>
      </w:tblGrid>
      <w:tr w:rsidR="00DB5558">
        <w:tc>
          <w:tcPr>
            <w:tcW w:w="6000" w:type="dxa"/>
            <w:vMerge w:val="restart"/>
            <w:shd w:val="clear" w:color="auto" w:fill="D9D9D9"/>
          </w:tcPr>
          <w:p w:rsidR="00DB5558" w:rsidRDefault="00645604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DB5558" w:rsidRDefault="00645604">
            <w:r>
              <w:rPr>
                <w:b/>
              </w:rPr>
              <w:t>Учебный предмет/курс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DB5558" w:rsidRDefault="00645604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DB5558">
        <w:tc>
          <w:tcPr>
            <w:tcW w:w="2425" w:type="dxa"/>
            <w:vMerge/>
          </w:tcPr>
          <w:p w:rsidR="00DB5558" w:rsidRDefault="00DB5558"/>
        </w:tc>
        <w:tc>
          <w:tcPr>
            <w:tcW w:w="2425" w:type="dxa"/>
            <w:vMerge/>
          </w:tcPr>
          <w:p w:rsidR="00DB5558" w:rsidRDefault="00DB5558"/>
        </w:tc>
        <w:tc>
          <w:tcPr>
            <w:tcW w:w="0" w:type="dxa"/>
            <w:shd w:val="clear" w:color="auto" w:fill="D9D9D9"/>
          </w:tcPr>
          <w:p w:rsidR="00DB5558" w:rsidRDefault="00645604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0" w:type="dxa"/>
            <w:shd w:val="clear" w:color="auto" w:fill="D9D9D9"/>
          </w:tcPr>
          <w:p w:rsidR="00DB5558" w:rsidRDefault="00645604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0" w:type="dxa"/>
            <w:shd w:val="clear" w:color="auto" w:fill="D9D9D9"/>
          </w:tcPr>
          <w:p w:rsidR="00DB5558" w:rsidRDefault="00645604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0" w:type="dxa"/>
            <w:shd w:val="clear" w:color="auto" w:fill="D9D9D9"/>
          </w:tcPr>
          <w:p w:rsidR="00DB5558" w:rsidRDefault="00645604">
            <w:pPr>
              <w:jc w:val="center"/>
            </w:pPr>
            <w:r>
              <w:rPr>
                <w:b/>
              </w:rPr>
              <w:t>4а</w:t>
            </w:r>
          </w:p>
        </w:tc>
      </w:tr>
      <w:tr w:rsidR="00DB5558">
        <w:tc>
          <w:tcPr>
            <w:tcW w:w="14550" w:type="dxa"/>
            <w:gridSpan w:val="6"/>
            <w:shd w:val="clear" w:color="auto" w:fill="FFFFB3"/>
          </w:tcPr>
          <w:p w:rsidR="00DB5558" w:rsidRDefault="00645604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DB5558">
        <w:tc>
          <w:tcPr>
            <w:tcW w:w="2425" w:type="dxa"/>
            <w:vMerge w:val="restart"/>
          </w:tcPr>
          <w:p w:rsidR="00DB5558" w:rsidRDefault="00645604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DB5558" w:rsidRDefault="00645604">
            <w:r>
              <w:t>Русский язык</w:t>
            </w:r>
          </w:p>
        </w:tc>
        <w:tc>
          <w:tcPr>
            <w:tcW w:w="2425" w:type="dxa"/>
          </w:tcPr>
          <w:p w:rsidR="00DB5558" w:rsidRDefault="00645604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DB5558" w:rsidRDefault="00645604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DB5558" w:rsidRDefault="00645604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DB5558" w:rsidRDefault="00645604">
            <w:pPr>
              <w:jc w:val="center"/>
            </w:pPr>
            <w:r>
              <w:t>5</w:t>
            </w:r>
          </w:p>
        </w:tc>
      </w:tr>
      <w:tr w:rsidR="00DB5558">
        <w:tc>
          <w:tcPr>
            <w:tcW w:w="2425" w:type="dxa"/>
            <w:vMerge/>
          </w:tcPr>
          <w:p w:rsidR="00DB5558" w:rsidRDefault="00DB5558"/>
        </w:tc>
        <w:tc>
          <w:tcPr>
            <w:tcW w:w="2425" w:type="dxa"/>
          </w:tcPr>
          <w:p w:rsidR="00DB5558" w:rsidRDefault="00645604">
            <w:r>
              <w:t>Литературное чтение</w:t>
            </w:r>
          </w:p>
        </w:tc>
        <w:tc>
          <w:tcPr>
            <w:tcW w:w="2425" w:type="dxa"/>
          </w:tcPr>
          <w:p w:rsidR="00DB5558" w:rsidRDefault="00645604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DB5558" w:rsidRDefault="00645604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DB5558" w:rsidRDefault="00645604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DB5558" w:rsidRDefault="00645604">
            <w:pPr>
              <w:jc w:val="center"/>
            </w:pPr>
            <w:r>
              <w:t>3</w:t>
            </w:r>
          </w:p>
        </w:tc>
      </w:tr>
      <w:tr w:rsidR="00DB5558">
        <w:tc>
          <w:tcPr>
            <w:tcW w:w="2425" w:type="dxa"/>
            <w:vMerge w:val="restart"/>
          </w:tcPr>
          <w:p w:rsidR="00DB5558" w:rsidRDefault="00645604">
            <w: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DB5558" w:rsidRDefault="00645604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425" w:type="dxa"/>
          </w:tcPr>
          <w:p w:rsidR="00DB5558" w:rsidRDefault="00645604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DB5558" w:rsidRDefault="00645604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DB5558" w:rsidRDefault="00645604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DB5558" w:rsidRDefault="00645604">
            <w:pPr>
              <w:jc w:val="center"/>
            </w:pPr>
            <w:r>
              <w:t>2</w:t>
            </w:r>
          </w:p>
        </w:tc>
      </w:tr>
      <w:tr w:rsidR="00DB5558">
        <w:tc>
          <w:tcPr>
            <w:tcW w:w="2425" w:type="dxa"/>
            <w:vMerge/>
          </w:tcPr>
          <w:p w:rsidR="00DB5558" w:rsidRDefault="00DB5558"/>
        </w:tc>
        <w:tc>
          <w:tcPr>
            <w:tcW w:w="2425" w:type="dxa"/>
          </w:tcPr>
          <w:p w:rsidR="00DB5558" w:rsidRDefault="00645604">
            <w:r>
              <w:t>Литературное чтение на родном языке</w:t>
            </w:r>
          </w:p>
        </w:tc>
        <w:tc>
          <w:tcPr>
            <w:tcW w:w="2425" w:type="dxa"/>
          </w:tcPr>
          <w:p w:rsidR="00DB5558" w:rsidRDefault="00831EA8">
            <w:pPr>
              <w:jc w:val="center"/>
            </w:pPr>
            <w:r>
              <w:t>0,5</w:t>
            </w:r>
          </w:p>
        </w:tc>
        <w:tc>
          <w:tcPr>
            <w:tcW w:w="2425" w:type="dxa"/>
          </w:tcPr>
          <w:p w:rsidR="00DB5558" w:rsidRDefault="0064560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B5558" w:rsidRDefault="0064560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B5558" w:rsidRDefault="00645604">
            <w:pPr>
              <w:jc w:val="center"/>
            </w:pPr>
            <w:r>
              <w:t>1</w:t>
            </w:r>
          </w:p>
        </w:tc>
      </w:tr>
      <w:tr w:rsidR="00DB5558">
        <w:tc>
          <w:tcPr>
            <w:tcW w:w="2425" w:type="dxa"/>
          </w:tcPr>
          <w:p w:rsidR="00DB5558" w:rsidRDefault="00645604">
            <w:r>
              <w:t>Иностранный язык</w:t>
            </w:r>
          </w:p>
        </w:tc>
        <w:tc>
          <w:tcPr>
            <w:tcW w:w="2425" w:type="dxa"/>
          </w:tcPr>
          <w:p w:rsidR="00DB5558" w:rsidRDefault="00645604">
            <w:r>
              <w:t>Иностранный язык</w:t>
            </w:r>
          </w:p>
        </w:tc>
        <w:tc>
          <w:tcPr>
            <w:tcW w:w="2425" w:type="dxa"/>
          </w:tcPr>
          <w:p w:rsidR="00DB5558" w:rsidRDefault="00645604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DB5558" w:rsidRDefault="00645604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DB5558" w:rsidRDefault="00645604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DB5558" w:rsidRDefault="00645604">
            <w:pPr>
              <w:jc w:val="center"/>
            </w:pPr>
            <w:r>
              <w:t>2</w:t>
            </w:r>
          </w:p>
        </w:tc>
      </w:tr>
      <w:tr w:rsidR="00DB5558">
        <w:tc>
          <w:tcPr>
            <w:tcW w:w="2425" w:type="dxa"/>
          </w:tcPr>
          <w:p w:rsidR="00DB5558" w:rsidRDefault="00645604">
            <w:r>
              <w:t>Математика и информатика</w:t>
            </w:r>
          </w:p>
        </w:tc>
        <w:tc>
          <w:tcPr>
            <w:tcW w:w="2425" w:type="dxa"/>
          </w:tcPr>
          <w:p w:rsidR="00DB5558" w:rsidRDefault="00645604">
            <w:r>
              <w:t>Математика</w:t>
            </w:r>
          </w:p>
        </w:tc>
        <w:tc>
          <w:tcPr>
            <w:tcW w:w="2425" w:type="dxa"/>
          </w:tcPr>
          <w:p w:rsidR="00DB5558" w:rsidRDefault="00645604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DB5558" w:rsidRDefault="00645604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DB5558" w:rsidRDefault="00645604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DB5558" w:rsidRDefault="00645604">
            <w:pPr>
              <w:jc w:val="center"/>
            </w:pPr>
            <w:r>
              <w:t>4</w:t>
            </w:r>
          </w:p>
        </w:tc>
      </w:tr>
      <w:tr w:rsidR="00DB5558">
        <w:tc>
          <w:tcPr>
            <w:tcW w:w="2425" w:type="dxa"/>
          </w:tcPr>
          <w:p w:rsidR="00DB5558" w:rsidRDefault="00645604">
            <w:r>
              <w:t>Обществознание и естествознание (</w:t>
            </w:r>
            <w:r w:rsidR="00444BF7">
              <w:t>«</w:t>
            </w:r>
            <w:r>
              <w:t>окружающий мир</w:t>
            </w:r>
            <w:r w:rsidR="00444BF7">
              <w:t>»</w:t>
            </w:r>
            <w:r>
              <w:t>)</w:t>
            </w:r>
          </w:p>
        </w:tc>
        <w:tc>
          <w:tcPr>
            <w:tcW w:w="2425" w:type="dxa"/>
          </w:tcPr>
          <w:p w:rsidR="00DB5558" w:rsidRDefault="00645604">
            <w:r>
              <w:t>Окружающий мир</w:t>
            </w:r>
          </w:p>
        </w:tc>
        <w:tc>
          <w:tcPr>
            <w:tcW w:w="2425" w:type="dxa"/>
          </w:tcPr>
          <w:p w:rsidR="00DB5558" w:rsidRDefault="00645604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DB5558" w:rsidRDefault="00645604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DB5558" w:rsidRDefault="00645604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DB5558" w:rsidRDefault="00645604">
            <w:pPr>
              <w:jc w:val="center"/>
            </w:pPr>
            <w:r>
              <w:t>2</w:t>
            </w:r>
          </w:p>
        </w:tc>
      </w:tr>
      <w:tr w:rsidR="00DB5558">
        <w:tc>
          <w:tcPr>
            <w:tcW w:w="2425" w:type="dxa"/>
          </w:tcPr>
          <w:p w:rsidR="00DB5558" w:rsidRDefault="00645604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DB5558" w:rsidRDefault="00645604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DB5558" w:rsidRDefault="00645604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DB5558" w:rsidRDefault="00645604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DB5558" w:rsidRDefault="00645604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DB5558" w:rsidRDefault="00645604">
            <w:pPr>
              <w:jc w:val="center"/>
            </w:pPr>
            <w:r>
              <w:t>1</w:t>
            </w:r>
          </w:p>
        </w:tc>
      </w:tr>
      <w:tr w:rsidR="00DB5558">
        <w:tc>
          <w:tcPr>
            <w:tcW w:w="2425" w:type="dxa"/>
            <w:vMerge w:val="restart"/>
          </w:tcPr>
          <w:p w:rsidR="00DB5558" w:rsidRDefault="00645604">
            <w:r>
              <w:t>Искусство</w:t>
            </w:r>
          </w:p>
        </w:tc>
        <w:tc>
          <w:tcPr>
            <w:tcW w:w="2425" w:type="dxa"/>
          </w:tcPr>
          <w:p w:rsidR="00DB5558" w:rsidRDefault="00645604">
            <w:r>
              <w:t>Изобразительное искусство</w:t>
            </w:r>
          </w:p>
        </w:tc>
        <w:tc>
          <w:tcPr>
            <w:tcW w:w="2425" w:type="dxa"/>
          </w:tcPr>
          <w:p w:rsidR="00DB5558" w:rsidRDefault="00645604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DB5558" w:rsidRDefault="00645604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DB5558" w:rsidRDefault="00645604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DB5558" w:rsidRDefault="00645604">
            <w:pPr>
              <w:jc w:val="center"/>
            </w:pPr>
            <w:r>
              <w:t>0.5</w:t>
            </w:r>
          </w:p>
        </w:tc>
      </w:tr>
      <w:tr w:rsidR="00DB5558">
        <w:tc>
          <w:tcPr>
            <w:tcW w:w="2425" w:type="dxa"/>
            <w:vMerge/>
          </w:tcPr>
          <w:p w:rsidR="00DB5558" w:rsidRDefault="00DB5558"/>
        </w:tc>
        <w:tc>
          <w:tcPr>
            <w:tcW w:w="2425" w:type="dxa"/>
          </w:tcPr>
          <w:p w:rsidR="00DB5558" w:rsidRDefault="00645604">
            <w:r>
              <w:t>Музыка</w:t>
            </w:r>
          </w:p>
        </w:tc>
        <w:tc>
          <w:tcPr>
            <w:tcW w:w="2425" w:type="dxa"/>
          </w:tcPr>
          <w:p w:rsidR="00DB5558" w:rsidRDefault="00645604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DB5558" w:rsidRDefault="00645604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DB5558" w:rsidRDefault="00645604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DB5558" w:rsidRDefault="00645604">
            <w:pPr>
              <w:jc w:val="center"/>
            </w:pPr>
            <w:r>
              <w:t>0.5</w:t>
            </w:r>
          </w:p>
        </w:tc>
      </w:tr>
      <w:tr w:rsidR="00DB5558">
        <w:tc>
          <w:tcPr>
            <w:tcW w:w="2425" w:type="dxa"/>
          </w:tcPr>
          <w:p w:rsidR="00DB5558" w:rsidRDefault="00645604">
            <w:r>
              <w:t>Технология</w:t>
            </w:r>
          </w:p>
        </w:tc>
        <w:tc>
          <w:tcPr>
            <w:tcW w:w="2425" w:type="dxa"/>
          </w:tcPr>
          <w:p w:rsidR="00DB5558" w:rsidRDefault="00645604">
            <w:r>
              <w:t>Труд (технология)</w:t>
            </w:r>
          </w:p>
        </w:tc>
        <w:tc>
          <w:tcPr>
            <w:tcW w:w="2425" w:type="dxa"/>
          </w:tcPr>
          <w:p w:rsidR="00DB5558" w:rsidRDefault="0064560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B5558" w:rsidRDefault="0064560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B5558" w:rsidRDefault="0064560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B5558" w:rsidRDefault="00645604">
            <w:pPr>
              <w:jc w:val="center"/>
            </w:pPr>
            <w:r>
              <w:t>0.5</w:t>
            </w:r>
          </w:p>
        </w:tc>
      </w:tr>
      <w:tr w:rsidR="00DB5558">
        <w:tc>
          <w:tcPr>
            <w:tcW w:w="2425" w:type="dxa"/>
          </w:tcPr>
          <w:p w:rsidR="00DB5558" w:rsidRDefault="00645604">
            <w:r>
              <w:t>Физическая культура</w:t>
            </w:r>
          </w:p>
        </w:tc>
        <w:tc>
          <w:tcPr>
            <w:tcW w:w="2425" w:type="dxa"/>
          </w:tcPr>
          <w:p w:rsidR="00DB5558" w:rsidRDefault="00645604">
            <w:r>
              <w:t>Физическая культура</w:t>
            </w:r>
          </w:p>
        </w:tc>
        <w:tc>
          <w:tcPr>
            <w:tcW w:w="2425" w:type="dxa"/>
          </w:tcPr>
          <w:p w:rsidR="00DB5558" w:rsidRDefault="00831EA8">
            <w:pPr>
              <w:jc w:val="center"/>
            </w:pPr>
            <w:r>
              <w:t>1,5</w:t>
            </w:r>
          </w:p>
        </w:tc>
        <w:tc>
          <w:tcPr>
            <w:tcW w:w="2425" w:type="dxa"/>
          </w:tcPr>
          <w:p w:rsidR="00DB5558" w:rsidRDefault="00645604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DB5558" w:rsidRDefault="00645604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DB5558" w:rsidRDefault="00831EA8">
            <w:pPr>
              <w:jc w:val="center"/>
            </w:pPr>
            <w:r>
              <w:t>1</w:t>
            </w:r>
            <w:bookmarkStart w:id="0" w:name="_GoBack"/>
            <w:bookmarkEnd w:id="0"/>
          </w:p>
        </w:tc>
      </w:tr>
      <w:tr w:rsidR="00DB5558">
        <w:tc>
          <w:tcPr>
            <w:tcW w:w="4850" w:type="dxa"/>
            <w:gridSpan w:val="2"/>
            <w:shd w:val="clear" w:color="auto" w:fill="00FF00"/>
          </w:tcPr>
          <w:p w:rsidR="00DB5558" w:rsidRDefault="00645604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DB5558" w:rsidRDefault="00645604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DB5558" w:rsidRDefault="00645604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DB5558" w:rsidRDefault="00645604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DB5558" w:rsidRDefault="00645604">
            <w:pPr>
              <w:jc w:val="center"/>
            </w:pPr>
            <w:r>
              <w:t>23</w:t>
            </w:r>
          </w:p>
        </w:tc>
      </w:tr>
      <w:tr w:rsidR="00DB5558">
        <w:tc>
          <w:tcPr>
            <w:tcW w:w="4850" w:type="dxa"/>
            <w:gridSpan w:val="2"/>
            <w:shd w:val="clear" w:color="auto" w:fill="00FF00"/>
          </w:tcPr>
          <w:p w:rsidR="00DB5558" w:rsidRDefault="00645604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DB5558" w:rsidRDefault="00645604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DB5558" w:rsidRDefault="00645604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DB5558" w:rsidRDefault="00645604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DB5558" w:rsidRDefault="00645604">
            <w:pPr>
              <w:jc w:val="center"/>
            </w:pPr>
            <w:r>
              <w:t>23</w:t>
            </w:r>
          </w:p>
        </w:tc>
      </w:tr>
      <w:tr w:rsidR="00DB5558">
        <w:tc>
          <w:tcPr>
            <w:tcW w:w="4850" w:type="dxa"/>
            <w:gridSpan w:val="2"/>
            <w:shd w:val="clear" w:color="auto" w:fill="FCE3FC"/>
          </w:tcPr>
          <w:p w:rsidR="00DB5558" w:rsidRDefault="00645604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DB5558" w:rsidRDefault="00645604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DB5558" w:rsidRDefault="00645604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DB5558" w:rsidRDefault="00645604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DB5558" w:rsidRDefault="00645604">
            <w:pPr>
              <w:jc w:val="center"/>
            </w:pPr>
            <w:r>
              <w:t>34</w:t>
            </w:r>
          </w:p>
        </w:tc>
      </w:tr>
      <w:tr w:rsidR="00DB5558">
        <w:tc>
          <w:tcPr>
            <w:tcW w:w="4850" w:type="dxa"/>
            <w:gridSpan w:val="2"/>
            <w:shd w:val="clear" w:color="auto" w:fill="FCE3FC"/>
          </w:tcPr>
          <w:p w:rsidR="00DB5558" w:rsidRDefault="00645604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DB5558" w:rsidRDefault="00645604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DB5558" w:rsidRDefault="00645604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DB5558" w:rsidRDefault="00645604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DB5558" w:rsidRDefault="00645604">
            <w:pPr>
              <w:jc w:val="center"/>
            </w:pPr>
            <w:r>
              <w:t>782</w:t>
            </w:r>
          </w:p>
        </w:tc>
      </w:tr>
    </w:tbl>
    <w:p w:rsidR="00DB5558" w:rsidRDefault="00645604">
      <w:r>
        <w:br w:type="page"/>
      </w:r>
    </w:p>
    <w:p w:rsidR="00DB5558" w:rsidRDefault="00645604">
      <w:r>
        <w:rPr>
          <w:b/>
          <w:sz w:val="32"/>
        </w:rPr>
        <w:lastRenderedPageBreak/>
        <w:t>План внеурочной деятельности (недельный)</w:t>
      </w:r>
    </w:p>
    <w:p w:rsidR="00DB5558" w:rsidRDefault="00645604">
      <w:r>
        <w:t>МБОУ СОШ № 6 с. Миндяк муниципального района Учалинский район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50"/>
        <w:gridCol w:w="2425"/>
        <w:gridCol w:w="2425"/>
        <w:gridCol w:w="2425"/>
        <w:gridCol w:w="2425"/>
      </w:tblGrid>
      <w:tr w:rsidR="00DB5558">
        <w:tc>
          <w:tcPr>
            <w:tcW w:w="4850" w:type="dxa"/>
            <w:vMerge w:val="restart"/>
            <w:shd w:val="clear" w:color="auto" w:fill="D9D9D9"/>
          </w:tcPr>
          <w:p w:rsidR="00DB5558" w:rsidRDefault="00645604">
            <w:r>
              <w:rPr>
                <w:b/>
              </w:rPr>
              <w:t>Учебные курсы</w:t>
            </w:r>
          </w:p>
          <w:p w:rsidR="00DB5558" w:rsidRDefault="00DB5558"/>
        </w:tc>
        <w:tc>
          <w:tcPr>
            <w:tcW w:w="9700" w:type="dxa"/>
            <w:gridSpan w:val="4"/>
            <w:shd w:val="clear" w:color="auto" w:fill="D9D9D9"/>
          </w:tcPr>
          <w:p w:rsidR="00DB5558" w:rsidRDefault="00645604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DB5558">
        <w:tc>
          <w:tcPr>
            <w:tcW w:w="4850" w:type="dxa"/>
            <w:vMerge/>
          </w:tcPr>
          <w:p w:rsidR="00DB5558" w:rsidRDefault="00DB5558"/>
        </w:tc>
        <w:tc>
          <w:tcPr>
            <w:tcW w:w="2425" w:type="dxa"/>
            <w:shd w:val="clear" w:color="auto" w:fill="D9D9D9"/>
          </w:tcPr>
          <w:p w:rsidR="00DB5558" w:rsidRDefault="00645604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2425" w:type="dxa"/>
            <w:shd w:val="clear" w:color="auto" w:fill="D9D9D9"/>
          </w:tcPr>
          <w:p w:rsidR="00DB5558" w:rsidRDefault="00645604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2425" w:type="dxa"/>
            <w:shd w:val="clear" w:color="auto" w:fill="D9D9D9"/>
          </w:tcPr>
          <w:p w:rsidR="00DB5558" w:rsidRDefault="00645604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2425" w:type="dxa"/>
            <w:shd w:val="clear" w:color="auto" w:fill="D9D9D9"/>
          </w:tcPr>
          <w:p w:rsidR="00DB5558" w:rsidRDefault="00645604">
            <w:pPr>
              <w:jc w:val="center"/>
            </w:pPr>
            <w:r>
              <w:rPr>
                <w:b/>
              </w:rPr>
              <w:t>4а</w:t>
            </w:r>
          </w:p>
        </w:tc>
      </w:tr>
      <w:tr w:rsidR="00DB5558">
        <w:tc>
          <w:tcPr>
            <w:tcW w:w="4850" w:type="dxa"/>
          </w:tcPr>
          <w:p w:rsidR="00DB5558" w:rsidRDefault="00645604">
            <w:r>
              <w:t>В мире музыки</w:t>
            </w:r>
          </w:p>
        </w:tc>
        <w:tc>
          <w:tcPr>
            <w:tcW w:w="2425" w:type="dxa"/>
          </w:tcPr>
          <w:p w:rsidR="00DB5558" w:rsidRDefault="00645604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DB5558" w:rsidRDefault="00645604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DB5558" w:rsidRDefault="00645604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DB5558" w:rsidRDefault="00645604">
            <w:pPr>
              <w:jc w:val="center"/>
            </w:pPr>
            <w:r>
              <w:t>0.5</w:t>
            </w:r>
          </w:p>
        </w:tc>
      </w:tr>
      <w:tr w:rsidR="00DB5558">
        <w:tc>
          <w:tcPr>
            <w:tcW w:w="4850" w:type="dxa"/>
          </w:tcPr>
          <w:p w:rsidR="00DB5558" w:rsidRDefault="00645604">
            <w:r>
              <w:t>Волшебная кисть</w:t>
            </w:r>
          </w:p>
        </w:tc>
        <w:tc>
          <w:tcPr>
            <w:tcW w:w="2425" w:type="dxa"/>
          </w:tcPr>
          <w:p w:rsidR="00DB5558" w:rsidRDefault="00645604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DB5558" w:rsidRDefault="00645604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DB5558" w:rsidRDefault="00645604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DB5558" w:rsidRDefault="00645604">
            <w:pPr>
              <w:jc w:val="center"/>
            </w:pPr>
            <w:r>
              <w:t>0.5</w:t>
            </w:r>
          </w:p>
        </w:tc>
      </w:tr>
      <w:tr w:rsidR="00DB5558">
        <w:tc>
          <w:tcPr>
            <w:tcW w:w="4850" w:type="dxa"/>
          </w:tcPr>
          <w:p w:rsidR="00DB5558" w:rsidRDefault="00645604">
            <w:r>
              <w:t>Спортивный час</w:t>
            </w:r>
          </w:p>
        </w:tc>
        <w:tc>
          <w:tcPr>
            <w:tcW w:w="2425" w:type="dxa"/>
          </w:tcPr>
          <w:p w:rsidR="00DB5558" w:rsidRPr="00007C01" w:rsidRDefault="00007C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</w:t>
            </w:r>
          </w:p>
        </w:tc>
        <w:tc>
          <w:tcPr>
            <w:tcW w:w="2425" w:type="dxa"/>
          </w:tcPr>
          <w:p w:rsidR="00DB5558" w:rsidRDefault="00645604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DB5558" w:rsidRDefault="00645604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DB5558" w:rsidRPr="00007C01" w:rsidRDefault="00007C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444BF7">
        <w:tc>
          <w:tcPr>
            <w:tcW w:w="4850" w:type="dxa"/>
          </w:tcPr>
          <w:p w:rsidR="00444BF7" w:rsidRDefault="00444BF7">
            <w:r>
              <w:t xml:space="preserve"> Орлята России</w:t>
            </w:r>
          </w:p>
        </w:tc>
        <w:tc>
          <w:tcPr>
            <w:tcW w:w="2425" w:type="dxa"/>
          </w:tcPr>
          <w:p w:rsidR="00444BF7" w:rsidRDefault="00444BF7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44BF7" w:rsidRDefault="00444BF7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44BF7" w:rsidRDefault="00444BF7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44BF7" w:rsidRDefault="00444BF7">
            <w:pPr>
              <w:jc w:val="center"/>
            </w:pPr>
            <w:r>
              <w:t>1</w:t>
            </w:r>
          </w:p>
        </w:tc>
      </w:tr>
      <w:tr w:rsidR="00444BF7">
        <w:tc>
          <w:tcPr>
            <w:tcW w:w="4850" w:type="dxa"/>
          </w:tcPr>
          <w:p w:rsidR="00444BF7" w:rsidRDefault="00444BF7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2425" w:type="dxa"/>
          </w:tcPr>
          <w:p w:rsidR="00444BF7" w:rsidRDefault="00444BF7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44BF7" w:rsidRDefault="00444BF7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44BF7" w:rsidRDefault="00444BF7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44BF7" w:rsidRDefault="00444BF7">
            <w:pPr>
              <w:jc w:val="center"/>
            </w:pPr>
            <w:r>
              <w:t>1</w:t>
            </w:r>
          </w:p>
        </w:tc>
      </w:tr>
      <w:tr w:rsidR="00007C01">
        <w:tc>
          <w:tcPr>
            <w:tcW w:w="4850" w:type="dxa"/>
          </w:tcPr>
          <w:p w:rsidR="00007C01" w:rsidRPr="00007C01" w:rsidRDefault="00007C01">
            <w:r>
              <w:t>Родной язык</w:t>
            </w:r>
          </w:p>
        </w:tc>
        <w:tc>
          <w:tcPr>
            <w:tcW w:w="2425" w:type="dxa"/>
          </w:tcPr>
          <w:p w:rsidR="00007C01" w:rsidRDefault="00007C01">
            <w:pPr>
              <w:jc w:val="center"/>
            </w:pPr>
            <w:r>
              <w:t>0,5</w:t>
            </w:r>
          </w:p>
        </w:tc>
        <w:tc>
          <w:tcPr>
            <w:tcW w:w="2425" w:type="dxa"/>
          </w:tcPr>
          <w:p w:rsidR="00007C01" w:rsidRDefault="00007C01">
            <w:pPr>
              <w:jc w:val="center"/>
            </w:pPr>
          </w:p>
        </w:tc>
        <w:tc>
          <w:tcPr>
            <w:tcW w:w="2425" w:type="dxa"/>
          </w:tcPr>
          <w:p w:rsidR="00007C01" w:rsidRDefault="00007C01">
            <w:pPr>
              <w:jc w:val="center"/>
            </w:pPr>
          </w:p>
        </w:tc>
        <w:tc>
          <w:tcPr>
            <w:tcW w:w="2425" w:type="dxa"/>
          </w:tcPr>
          <w:p w:rsidR="00007C01" w:rsidRDefault="00007C01">
            <w:pPr>
              <w:jc w:val="center"/>
            </w:pPr>
          </w:p>
        </w:tc>
      </w:tr>
      <w:tr w:rsidR="00DB5558">
        <w:tc>
          <w:tcPr>
            <w:tcW w:w="4850" w:type="dxa"/>
            <w:shd w:val="clear" w:color="auto" w:fill="00FF00"/>
          </w:tcPr>
          <w:p w:rsidR="00DB5558" w:rsidRDefault="00645604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DB5558" w:rsidRDefault="00444BF7">
            <w:pPr>
              <w:jc w:val="center"/>
            </w:pPr>
            <w:r>
              <w:t>4</w:t>
            </w:r>
          </w:p>
        </w:tc>
        <w:tc>
          <w:tcPr>
            <w:tcW w:w="2425" w:type="dxa"/>
            <w:shd w:val="clear" w:color="auto" w:fill="00FF00"/>
          </w:tcPr>
          <w:p w:rsidR="00DB5558" w:rsidRDefault="00007C01" w:rsidP="00007C01">
            <w:r>
              <w:t>3</w:t>
            </w:r>
          </w:p>
        </w:tc>
        <w:tc>
          <w:tcPr>
            <w:tcW w:w="2425" w:type="dxa"/>
            <w:shd w:val="clear" w:color="auto" w:fill="00FF00"/>
          </w:tcPr>
          <w:p w:rsidR="00DB5558" w:rsidRDefault="00007C01">
            <w:pPr>
              <w:jc w:val="center"/>
            </w:pPr>
            <w:r>
              <w:t>3</w:t>
            </w:r>
          </w:p>
        </w:tc>
        <w:tc>
          <w:tcPr>
            <w:tcW w:w="2425" w:type="dxa"/>
            <w:shd w:val="clear" w:color="auto" w:fill="00FF00"/>
          </w:tcPr>
          <w:p w:rsidR="00DB5558" w:rsidRDefault="00007C01">
            <w:pPr>
              <w:jc w:val="center"/>
            </w:pPr>
            <w:r>
              <w:t>4</w:t>
            </w:r>
          </w:p>
        </w:tc>
      </w:tr>
    </w:tbl>
    <w:p w:rsidR="00DD728D" w:rsidRDefault="00DD728D"/>
    <w:sectPr w:rsidR="00DD728D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C01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4BF7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02356"/>
    <w:rsid w:val="00613F43"/>
    <w:rsid w:val="0061648B"/>
    <w:rsid w:val="00620C9A"/>
    <w:rsid w:val="00641000"/>
    <w:rsid w:val="00645604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31EA8"/>
    <w:rsid w:val="008448FF"/>
    <w:rsid w:val="008632FA"/>
    <w:rsid w:val="008829BA"/>
    <w:rsid w:val="008B4198"/>
    <w:rsid w:val="00943325"/>
    <w:rsid w:val="00963708"/>
    <w:rsid w:val="0099304C"/>
    <w:rsid w:val="0099603A"/>
    <w:rsid w:val="00996DF6"/>
    <w:rsid w:val="009B229E"/>
    <w:rsid w:val="009B6A45"/>
    <w:rsid w:val="009F18D3"/>
    <w:rsid w:val="009F4C94"/>
    <w:rsid w:val="00A139CB"/>
    <w:rsid w:val="00A227C0"/>
    <w:rsid w:val="00A46697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B5558"/>
    <w:rsid w:val="00DD668F"/>
    <w:rsid w:val="00DD728D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6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7</cp:revision>
  <cp:lastPrinted>2024-08-26T15:26:00Z</cp:lastPrinted>
  <dcterms:created xsi:type="dcterms:W3CDTF">2024-08-21T10:16:00Z</dcterms:created>
  <dcterms:modified xsi:type="dcterms:W3CDTF">2025-09-26T11:12:00Z</dcterms:modified>
</cp:coreProperties>
</file>